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99" w:rsidRPr="00BB1199" w:rsidRDefault="00BB1199" w:rsidP="00BB1199">
      <w:pPr>
        <w:rPr>
          <w:rFonts w:hint="cs"/>
          <w:b/>
          <w:bCs/>
          <w:sz w:val="28"/>
          <w:szCs w:val="28"/>
          <w:rtl/>
        </w:rPr>
      </w:pPr>
      <w:r w:rsidRPr="00BB1199">
        <w:rPr>
          <w:rFonts w:hint="cs"/>
          <w:b/>
          <w:bCs/>
          <w:sz w:val="28"/>
          <w:szCs w:val="28"/>
          <w:rtl/>
        </w:rPr>
        <w:t xml:space="preserve">לדוד ה' אורי </w:t>
      </w:r>
      <w:proofErr w:type="spellStart"/>
      <w:r w:rsidRPr="00BB1199">
        <w:rPr>
          <w:rFonts w:hint="cs"/>
          <w:b/>
          <w:bCs/>
          <w:sz w:val="28"/>
          <w:szCs w:val="28"/>
          <w:rtl/>
        </w:rPr>
        <w:t>וישעי</w:t>
      </w:r>
      <w:proofErr w:type="spellEnd"/>
    </w:p>
    <w:p w:rsidR="00BB1199" w:rsidRPr="00BB1199" w:rsidRDefault="00BB1199" w:rsidP="00BB1199">
      <w:pPr>
        <w:rPr>
          <w:rFonts w:hint="cs"/>
          <w:b/>
          <w:bCs/>
          <w:sz w:val="26"/>
          <w:szCs w:val="26"/>
          <w:rtl/>
        </w:rPr>
      </w:pPr>
      <w:r w:rsidRPr="00BB1199">
        <w:rPr>
          <w:rFonts w:hint="cs"/>
          <w:b/>
          <w:bCs/>
          <w:sz w:val="26"/>
          <w:szCs w:val="26"/>
          <w:rtl/>
        </w:rPr>
        <w:t>הרב יצחק ברט</w:t>
      </w:r>
    </w:p>
    <w:p w:rsidR="00BB1199" w:rsidRDefault="00BB1199" w:rsidP="00BB1199">
      <w:pPr>
        <w:rPr>
          <w:rFonts w:hint="cs"/>
          <w:rtl/>
        </w:rPr>
      </w:pPr>
    </w:p>
    <w:p w:rsidR="00BB1199" w:rsidRPr="00BB1199" w:rsidRDefault="00BB1199" w:rsidP="00BB1199">
      <w:r w:rsidRPr="00BB1199">
        <w:rPr>
          <w:rtl/>
        </w:rPr>
        <w:t xml:space="preserve">החל מתחילת חודש אלול ועד הושענא רבה (או, לחלק מהמנהגים, עד שמיני עצרת), נוהגים כל עדות ישראל לומר פעמיים ביום את מזמור כ"ז בתהילים: "לדוד ה' אורי </w:t>
      </w:r>
      <w:proofErr w:type="spellStart"/>
      <w:r w:rsidRPr="00BB1199">
        <w:rPr>
          <w:rtl/>
        </w:rPr>
        <w:t>וישעי</w:t>
      </w:r>
      <w:proofErr w:type="spellEnd"/>
      <w:r w:rsidRPr="00BB1199">
        <w:t>".</w:t>
      </w:r>
    </w:p>
    <w:p w:rsidR="00BB1199" w:rsidRPr="00BB1199" w:rsidRDefault="00BB1199" w:rsidP="00BB1199">
      <w:r w:rsidRPr="00BB1199">
        <w:rPr>
          <w:rtl/>
        </w:rPr>
        <w:t xml:space="preserve">מזמור זה מחולק באופן בולט לשני חלקים. בתחילתו, יוצר המשורר את הרושם שהביטחון בה' גורם לו שלא לפחד מאיש. "בקרוב עלי מרעים... - המה כשלו ונפלו", ואפילו "אם תחנה עלי מחנה לא יירא לבי". משאלה אחת בלבו של דוד המלך: לשבת בבית ה' כל ימי חייו ולהיות צפון </w:t>
      </w:r>
      <w:proofErr w:type="spellStart"/>
      <w:r w:rsidRPr="00BB1199">
        <w:rPr>
          <w:rtl/>
        </w:rPr>
        <w:t>באהלו</w:t>
      </w:r>
      <w:proofErr w:type="spellEnd"/>
      <w:r w:rsidRPr="00BB1199">
        <w:rPr>
          <w:rtl/>
        </w:rPr>
        <w:t xml:space="preserve"> של הקב"ה, אך גם במציאות העכשווית - כאשר הוא נלחם באויביו - הוא סמוך ובטוח בה' שיגן עליו ויוביל אותו לניצחון: "ועתה ירום ראשי על אויבי </w:t>
      </w:r>
      <w:proofErr w:type="spellStart"/>
      <w:r w:rsidRPr="00BB1199">
        <w:rPr>
          <w:rtl/>
        </w:rPr>
        <w:t>סביבותי</w:t>
      </w:r>
      <w:proofErr w:type="spellEnd"/>
      <w:r w:rsidRPr="00BB1199">
        <w:rPr>
          <w:rtl/>
        </w:rPr>
        <w:t xml:space="preserve"> </w:t>
      </w:r>
      <w:proofErr w:type="spellStart"/>
      <w:r w:rsidRPr="00BB1199">
        <w:rPr>
          <w:rtl/>
        </w:rPr>
        <w:t>ואזבחה</w:t>
      </w:r>
      <w:proofErr w:type="spellEnd"/>
      <w:r w:rsidRPr="00BB1199">
        <w:rPr>
          <w:rtl/>
        </w:rPr>
        <w:t xml:space="preserve"> מאהלו זבחי תרועה</w:t>
      </w:r>
      <w:r w:rsidRPr="00BB1199">
        <w:t>".</w:t>
      </w:r>
    </w:p>
    <w:p w:rsidR="00BB1199" w:rsidRPr="00BB1199" w:rsidRDefault="00BB1199" w:rsidP="00BB1199">
      <w:r w:rsidRPr="00BB1199">
        <w:rPr>
          <w:rtl/>
        </w:rPr>
        <w:t xml:space="preserve">הנימה הנשמעת במחצית השנייה של המזמור היא שונה לחלוטין. את מקומן של תרועות הביטחון מהמחצית הראשונה תופסים צלילים של פחד ואימה: "שמע ה' קולי אקרא... אל </w:t>
      </w:r>
      <w:proofErr w:type="spellStart"/>
      <w:r w:rsidRPr="00BB1199">
        <w:rPr>
          <w:rtl/>
        </w:rPr>
        <w:t>תסתר</w:t>
      </w:r>
      <w:proofErr w:type="spellEnd"/>
      <w:r w:rsidRPr="00BB1199">
        <w:rPr>
          <w:rtl/>
        </w:rPr>
        <w:t xml:space="preserve"> פניך ממני, אל </w:t>
      </w:r>
      <w:proofErr w:type="spellStart"/>
      <w:r w:rsidRPr="00BB1199">
        <w:rPr>
          <w:rtl/>
        </w:rPr>
        <w:t>תט</w:t>
      </w:r>
      <w:proofErr w:type="spellEnd"/>
      <w:r w:rsidRPr="00BB1199">
        <w:rPr>
          <w:rtl/>
        </w:rPr>
        <w:t xml:space="preserve"> באף עבדך...". במקום הביטחון שאינו מותנה בדבר - "אם תחנה עלי מחנה לא יירא לבי" - לפתע דוד מפחד מהאויבים ומבקש: "אל </w:t>
      </w:r>
      <w:proofErr w:type="spellStart"/>
      <w:r w:rsidRPr="00BB1199">
        <w:rPr>
          <w:rtl/>
        </w:rPr>
        <w:t>תתנני</w:t>
      </w:r>
      <w:proofErr w:type="spellEnd"/>
      <w:r w:rsidRPr="00BB1199">
        <w:rPr>
          <w:rtl/>
        </w:rPr>
        <w:t xml:space="preserve"> בנפש צרי". מחצית זו מסתיימת בעידוד עצמי של דוד: "קווה אל ה', חזק ויאמץ לבך, וקווה אל ה</w:t>
      </w:r>
      <w:r w:rsidRPr="00BB1199">
        <w:t>'".</w:t>
      </w:r>
    </w:p>
    <w:p w:rsidR="00BB1199" w:rsidRPr="00BB1199" w:rsidRDefault="00BB1199" w:rsidP="00BB1199">
      <w:r w:rsidRPr="00BB1199">
        <w:rPr>
          <w:rtl/>
        </w:rPr>
        <w:t xml:space="preserve">הסיבה לכך שמזמור זה נקרא בחודש אלול היא הדרשה המפורסמת, הקושרת בין פתיחתו של המזמור לבין ימי הדין. וכך מובא ב"קיצור שולחן ערוך": "עוד </w:t>
      </w:r>
      <w:proofErr w:type="spellStart"/>
      <w:r w:rsidRPr="00BB1199">
        <w:rPr>
          <w:rtl/>
        </w:rPr>
        <w:t>נוהגין</w:t>
      </w:r>
      <w:proofErr w:type="spellEnd"/>
      <w:r w:rsidRPr="00BB1199">
        <w:rPr>
          <w:rtl/>
        </w:rPr>
        <w:t xml:space="preserve"> במדינות אלו, מיום ב' </w:t>
      </w:r>
      <w:proofErr w:type="spellStart"/>
      <w:r w:rsidRPr="00BB1199">
        <w:rPr>
          <w:rtl/>
        </w:rPr>
        <w:t>דראש</w:t>
      </w:r>
      <w:proofErr w:type="spellEnd"/>
      <w:r w:rsidRPr="00BB1199">
        <w:rPr>
          <w:rtl/>
        </w:rPr>
        <w:t xml:space="preserve"> חודש אלול עד שמיני עצרת אומרים בבוקר ובערב לאחר התפילה את המזמור 'לדוד ה' אורי </w:t>
      </w:r>
      <w:proofErr w:type="spellStart"/>
      <w:r w:rsidRPr="00BB1199">
        <w:rPr>
          <w:rtl/>
        </w:rPr>
        <w:t>וישעי</w:t>
      </w:r>
      <w:proofErr w:type="spellEnd"/>
      <w:r w:rsidRPr="00BB1199">
        <w:rPr>
          <w:rtl/>
        </w:rPr>
        <w:t>', והוא על פי המדרש: 'ה' אורי' - בראש השנה, '</w:t>
      </w:r>
      <w:proofErr w:type="spellStart"/>
      <w:r w:rsidRPr="00BB1199">
        <w:rPr>
          <w:rtl/>
        </w:rPr>
        <w:t>וישעי</w:t>
      </w:r>
      <w:proofErr w:type="spellEnd"/>
      <w:r w:rsidRPr="00BB1199">
        <w:rPr>
          <w:rtl/>
        </w:rPr>
        <w:t xml:space="preserve">' - ביום הכיפורים, 'כי </w:t>
      </w:r>
      <w:proofErr w:type="spellStart"/>
      <w:r w:rsidRPr="00BB1199">
        <w:rPr>
          <w:rtl/>
        </w:rPr>
        <w:t>יצפנני</w:t>
      </w:r>
      <w:proofErr w:type="spellEnd"/>
      <w:r w:rsidRPr="00BB1199">
        <w:rPr>
          <w:rtl/>
        </w:rPr>
        <w:t xml:space="preserve"> בסוכֹה' - רמז לסוכות</w:t>
      </w:r>
      <w:r w:rsidRPr="00BB1199">
        <w:t>".</w:t>
      </w:r>
    </w:p>
    <w:p w:rsidR="00BB1199" w:rsidRPr="00BB1199" w:rsidRDefault="00BB1199" w:rsidP="00BB1199">
      <w:r w:rsidRPr="00BB1199">
        <w:rPr>
          <w:b/>
          <w:bCs/>
          <w:rtl/>
        </w:rPr>
        <w:t>נראה שניתן להקיש מאופיו של המזמור למצב הנפשי הראוי לאדם בימי הדין והסליחות. מחד - ימים אלו הם ימים של דין</w:t>
      </w:r>
      <w:r w:rsidRPr="00BB1199">
        <w:rPr>
          <w:rtl/>
        </w:rPr>
        <w:t>, ואנו תוקעים בהם בשופר על שם הפסוק "</w:t>
      </w:r>
      <w:proofErr w:type="spellStart"/>
      <w:r w:rsidRPr="00BB1199">
        <w:rPr>
          <w:rtl/>
        </w:rPr>
        <w:t>הייתקע</w:t>
      </w:r>
      <w:proofErr w:type="spellEnd"/>
      <w:r w:rsidRPr="00BB1199">
        <w:rPr>
          <w:rtl/>
        </w:rPr>
        <w:t xml:space="preserve"> שופר בעיר ועם לא יחרדו?!".</w:t>
      </w:r>
      <w:r w:rsidRPr="00BB1199">
        <w:rPr>
          <w:b/>
          <w:bCs/>
          <w:rtl/>
        </w:rPr>
        <w:t xml:space="preserve"> כל אדם חרד ומתמלא מורא ופחד מפני היום הקדוש</w:t>
      </w:r>
      <w:r w:rsidRPr="00BB1199">
        <w:rPr>
          <w:rtl/>
        </w:rPr>
        <w:t xml:space="preserve">, שבו עוברים כל בני אנוש לפני הקב"ה כבני מרון, והוא </w:t>
      </w:r>
      <w:proofErr w:type="spellStart"/>
      <w:r w:rsidRPr="00BB1199">
        <w:rPr>
          <w:rtl/>
        </w:rPr>
        <w:t>ית</w:t>
      </w:r>
      <w:proofErr w:type="spellEnd"/>
      <w:r w:rsidRPr="00BB1199">
        <w:rPr>
          <w:rtl/>
        </w:rPr>
        <w:t>' גוזר את גורלם, מי לחיים ומי למוות. אך טבעי הוא, שהמילה "אלול" מעבירה בכל יהודי רגש של חלחלה ופחד, מפני דינו של השופט כל הארץ היושב למשפט</w:t>
      </w:r>
      <w:r w:rsidRPr="00BB1199">
        <w:t>.</w:t>
      </w:r>
    </w:p>
    <w:p w:rsidR="006928CD" w:rsidRPr="00BB1199" w:rsidRDefault="00BB1199" w:rsidP="00BB1199">
      <w:pPr>
        <w:rPr>
          <w:rFonts w:hint="cs"/>
          <w:rtl/>
        </w:rPr>
      </w:pPr>
      <w:r w:rsidRPr="00BB1199">
        <w:rPr>
          <w:rtl/>
        </w:rPr>
        <w:t>מאידך</w:t>
      </w:r>
      <w:r w:rsidRPr="00BB1199">
        <w:rPr>
          <w:b/>
          <w:bCs/>
          <w:rtl/>
        </w:rPr>
        <w:t>, סמוכים אנו ובטוחים שדיננו יצא לטובה.</w:t>
      </w:r>
      <w:r w:rsidRPr="00BB1199">
        <w:rPr>
          <w:rtl/>
        </w:rPr>
        <w:t xml:space="preserve"> בעת ובעונה אחת, ביחד עם החרדה של "אל </w:t>
      </w:r>
      <w:proofErr w:type="spellStart"/>
      <w:r w:rsidRPr="00BB1199">
        <w:rPr>
          <w:rtl/>
        </w:rPr>
        <w:t>תסתר</w:t>
      </w:r>
      <w:proofErr w:type="spellEnd"/>
      <w:r w:rsidRPr="00BB1199">
        <w:rPr>
          <w:rtl/>
        </w:rPr>
        <w:t xml:space="preserve"> פניך ממני", </w:t>
      </w:r>
      <w:r w:rsidRPr="00BB1199">
        <w:rPr>
          <w:b/>
          <w:bCs/>
          <w:rtl/>
        </w:rPr>
        <w:t>קיים בקרבנו גם הביטחון של "ה' מעוז חיי ממי אפחד".</w:t>
      </w:r>
      <w:r w:rsidRPr="00BB1199">
        <w:rPr>
          <w:rtl/>
        </w:rPr>
        <w:t xml:space="preserve"> ואכן, כך מובא במדרש המהווה מקור לקריאת המזמור בחודש אלול: "'אורי' - בראש השנה, '</w:t>
      </w:r>
      <w:proofErr w:type="spellStart"/>
      <w:r w:rsidRPr="00BB1199">
        <w:rPr>
          <w:rtl/>
        </w:rPr>
        <w:t>וישעי</w:t>
      </w:r>
      <w:proofErr w:type="spellEnd"/>
      <w:r w:rsidRPr="00BB1199">
        <w:rPr>
          <w:rtl/>
        </w:rPr>
        <w:t xml:space="preserve">' - ביום הכיפורים... 'בקרוב עלי מרעים' - אלו שרי אומות העולם. 'לאכול את בשרי' - לפי ששרי אומות העולם באין </w:t>
      </w:r>
      <w:proofErr w:type="spellStart"/>
      <w:r w:rsidRPr="00BB1199">
        <w:rPr>
          <w:rtl/>
        </w:rPr>
        <w:t>ומקטרגין</w:t>
      </w:r>
      <w:proofErr w:type="spellEnd"/>
      <w:r w:rsidRPr="00BB1199">
        <w:rPr>
          <w:rtl/>
        </w:rPr>
        <w:t xml:space="preserve"> על ישראל לפני הקב"ה, ואומרים לפניו: </w:t>
      </w:r>
      <w:proofErr w:type="spellStart"/>
      <w:r w:rsidRPr="00BB1199">
        <w:rPr>
          <w:rtl/>
        </w:rPr>
        <w:t>רבונו</w:t>
      </w:r>
      <w:proofErr w:type="spellEnd"/>
      <w:r w:rsidRPr="00BB1199">
        <w:rPr>
          <w:rtl/>
        </w:rPr>
        <w:t xml:space="preserve"> של עולם! אלו עובדי עבודה זרה ואלו עובדי עבודה זרה, אלו מגלי עריות ואלו מגלי עריות, אלו </w:t>
      </w:r>
      <w:proofErr w:type="spellStart"/>
      <w:r w:rsidRPr="00BB1199">
        <w:rPr>
          <w:rtl/>
        </w:rPr>
        <w:t>שופכי</w:t>
      </w:r>
      <w:proofErr w:type="spellEnd"/>
      <w:r w:rsidRPr="00BB1199">
        <w:rPr>
          <w:rtl/>
        </w:rPr>
        <w:t xml:space="preserve"> דמים ואלו </w:t>
      </w:r>
      <w:proofErr w:type="spellStart"/>
      <w:r w:rsidRPr="00BB1199">
        <w:rPr>
          <w:rtl/>
        </w:rPr>
        <w:t>שופכי</w:t>
      </w:r>
      <w:proofErr w:type="spellEnd"/>
      <w:r w:rsidRPr="00BB1199">
        <w:rPr>
          <w:rtl/>
        </w:rPr>
        <w:t xml:space="preserve"> דמים. מפני מה אלו </w:t>
      </w:r>
      <w:proofErr w:type="spellStart"/>
      <w:r w:rsidRPr="00BB1199">
        <w:rPr>
          <w:rtl/>
        </w:rPr>
        <w:t>יורדין</w:t>
      </w:r>
      <w:proofErr w:type="spellEnd"/>
      <w:r w:rsidRPr="00BB1199">
        <w:rPr>
          <w:rtl/>
        </w:rPr>
        <w:t xml:space="preserve"> </w:t>
      </w:r>
      <w:proofErr w:type="spellStart"/>
      <w:r w:rsidRPr="00BB1199">
        <w:rPr>
          <w:rtl/>
        </w:rPr>
        <w:t>לגיהנם</w:t>
      </w:r>
      <w:proofErr w:type="spellEnd"/>
      <w:r w:rsidRPr="00BB1199">
        <w:rPr>
          <w:rtl/>
        </w:rPr>
        <w:t xml:space="preserve"> ואלו אינן </w:t>
      </w:r>
      <w:proofErr w:type="spellStart"/>
      <w:r w:rsidRPr="00BB1199">
        <w:rPr>
          <w:rtl/>
        </w:rPr>
        <w:t>יורדין</w:t>
      </w:r>
      <w:proofErr w:type="spellEnd"/>
      <w:r w:rsidRPr="00BB1199">
        <w:rPr>
          <w:rtl/>
        </w:rPr>
        <w:t xml:space="preserve"> </w:t>
      </w:r>
      <w:proofErr w:type="spellStart"/>
      <w:r w:rsidRPr="00BB1199">
        <w:rPr>
          <w:rtl/>
        </w:rPr>
        <w:t>לגיהנם</w:t>
      </w:r>
      <w:proofErr w:type="spellEnd"/>
      <w:r w:rsidRPr="00BB1199">
        <w:rPr>
          <w:rtl/>
        </w:rPr>
        <w:t xml:space="preserve">?... אמרו ישראל לפני הקב"ה: 'אם תחנה עלי מחנה של סמאֵל - לא יירא לבי', </w:t>
      </w:r>
      <w:proofErr w:type="spellStart"/>
      <w:r w:rsidRPr="00BB1199">
        <w:rPr>
          <w:rtl/>
        </w:rPr>
        <w:t>שהבטחתני</w:t>
      </w:r>
      <w:proofErr w:type="spellEnd"/>
      <w:r w:rsidRPr="00BB1199">
        <w:rPr>
          <w:rtl/>
        </w:rPr>
        <w:t xml:space="preserve"> 'בזאת יבא אהרן אל הקודש</w:t>
      </w:r>
      <w:r w:rsidRPr="00BB1199">
        <w:t>'</w:t>
      </w:r>
      <w:r>
        <w:t>)</w:t>
      </w:r>
      <w:r>
        <w:t xml:space="preserve">" </w:t>
      </w:r>
      <w:hyperlink r:id="rId5" w:tgtFrame="_blank" w:history="1">
        <w:r>
          <w:rPr>
            <w:rStyle w:val="Hyperlink"/>
            <w:rFonts w:ascii="Arial" w:hAnsi="Arial" w:cs="Arial"/>
            <w:color w:val="6A6A6A"/>
            <w:sz w:val="21"/>
            <w:szCs w:val="21"/>
            <w:u w:val="none"/>
            <w:rtl/>
          </w:rPr>
          <w:t>ויקרא רבה כ"א, ד</w:t>
        </w:r>
      </w:hyperlink>
      <w:bookmarkStart w:id="0" w:name="_GoBack"/>
      <w:bookmarkEnd w:id="0"/>
      <w:r>
        <w:t xml:space="preserve"> (</w:t>
      </w:r>
    </w:p>
    <w:sectPr w:rsidR="006928CD" w:rsidRPr="00BB1199" w:rsidSect="00225A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99"/>
    <w:rsid w:val="00225A12"/>
    <w:rsid w:val="002525BD"/>
    <w:rsid w:val="006928CD"/>
    <w:rsid w:val="00AA5B5F"/>
    <w:rsid w:val="00B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BB1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B1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BB11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B1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faria.org/Vayikra_Rabbah.21.4?lang=h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2097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rimon</cp:lastModifiedBy>
  <cp:revision>1</cp:revision>
  <dcterms:created xsi:type="dcterms:W3CDTF">2015-08-16T17:51:00Z</dcterms:created>
  <dcterms:modified xsi:type="dcterms:W3CDTF">2015-08-16T17:57:00Z</dcterms:modified>
</cp:coreProperties>
</file>